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7B655" w14:textId="77777777" w:rsidR="00394808" w:rsidRDefault="00000000">
      <w:pPr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18"/>
          <w:szCs w:val="18"/>
        </w:rPr>
        <w:t>31.7</w:t>
      </w:r>
      <w:r>
        <w:rPr>
          <w:rFonts w:ascii="Montserrat" w:eastAsia="Montserrat" w:hAnsi="Montserrat" w:cs="Montserrat"/>
          <w:sz w:val="20"/>
          <w:szCs w:val="20"/>
        </w:rPr>
        <w:t>.2023, Pezinok</w:t>
      </w:r>
    </w:p>
    <w:p w14:paraId="38CAB744" w14:textId="77777777" w:rsidR="00394808" w:rsidRDefault="00394808">
      <w:pPr>
        <w:jc w:val="center"/>
        <w:rPr>
          <w:rFonts w:ascii="Montserrat" w:eastAsia="Montserrat" w:hAnsi="Montserrat" w:cs="Montserrat"/>
          <w:b/>
          <w:sz w:val="24"/>
          <w:szCs w:val="24"/>
        </w:rPr>
      </w:pPr>
      <w:bookmarkStart w:id="0" w:name="_gjdgxs" w:colFirst="0" w:colLast="0"/>
      <w:bookmarkEnd w:id="0"/>
    </w:p>
    <w:p w14:paraId="53E5841E" w14:textId="77777777" w:rsidR="00394808" w:rsidRDefault="00000000">
      <w:pPr>
        <w:jc w:val="center"/>
        <w:rPr>
          <w:rFonts w:ascii="Montserrat" w:eastAsia="Montserrat" w:hAnsi="Montserrat" w:cs="Montserrat"/>
          <w:b/>
          <w:sz w:val="24"/>
          <w:szCs w:val="24"/>
        </w:rPr>
      </w:pPr>
      <w:bookmarkStart w:id="1" w:name="_30j0zll" w:colFirst="0" w:colLast="0"/>
      <w:bookmarkEnd w:id="1"/>
      <w:proofErr w:type="spellStart"/>
      <w:r>
        <w:rPr>
          <w:rFonts w:ascii="Montserrat" w:eastAsia="Montserrat" w:hAnsi="Montserrat" w:cs="Montserrat"/>
          <w:b/>
          <w:sz w:val="24"/>
          <w:szCs w:val="24"/>
        </w:rPr>
        <w:t>We</w:t>
      </w:r>
      <w:proofErr w:type="spellEnd"/>
      <w:r>
        <w:rPr>
          <w:rFonts w:ascii="Montserrat" w:eastAsia="Montserrat" w:hAnsi="Montserrat" w:cs="Montserrat"/>
          <w:b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sz w:val="24"/>
          <w:szCs w:val="24"/>
        </w:rPr>
        <w:t>received</w:t>
      </w:r>
      <w:proofErr w:type="spellEnd"/>
      <w:r>
        <w:rPr>
          <w:rFonts w:ascii="Montserrat" w:eastAsia="Montserrat" w:hAnsi="Montserrat" w:cs="Montserrat"/>
          <w:b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sz w:val="24"/>
          <w:szCs w:val="24"/>
        </w:rPr>
        <w:t>the</w:t>
      </w:r>
      <w:proofErr w:type="spellEnd"/>
      <w:r>
        <w:rPr>
          <w:rFonts w:ascii="Montserrat" w:eastAsia="Montserrat" w:hAnsi="Montserrat" w:cs="Montserrat"/>
          <w:b/>
          <w:sz w:val="24"/>
          <w:szCs w:val="24"/>
        </w:rPr>
        <w:t xml:space="preserve"> ISO 9001 - </w:t>
      </w:r>
      <w:proofErr w:type="spellStart"/>
      <w:r>
        <w:rPr>
          <w:rFonts w:ascii="Montserrat" w:eastAsia="Montserrat" w:hAnsi="Montserrat" w:cs="Montserrat"/>
          <w:b/>
          <w:sz w:val="24"/>
          <w:szCs w:val="24"/>
        </w:rPr>
        <w:t>Quality</w:t>
      </w:r>
      <w:proofErr w:type="spellEnd"/>
      <w:r>
        <w:rPr>
          <w:rFonts w:ascii="Montserrat" w:eastAsia="Montserrat" w:hAnsi="Montserrat" w:cs="Montserrat"/>
          <w:b/>
          <w:sz w:val="24"/>
          <w:szCs w:val="24"/>
        </w:rPr>
        <w:t xml:space="preserve"> Management </w:t>
      </w:r>
      <w:proofErr w:type="spellStart"/>
      <w:r>
        <w:rPr>
          <w:rFonts w:ascii="Montserrat" w:eastAsia="Montserrat" w:hAnsi="Montserrat" w:cs="Montserrat"/>
          <w:b/>
          <w:sz w:val="24"/>
          <w:szCs w:val="24"/>
        </w:rPr>
        <w:t>System</w:t>
      </w:r>
      <w:proofErr w:type="spellEnd"/>
      <w:r>
        <w:rPr>
          <w:rFonts w:ascii="Montserrat" w:eastAsia="Montserrat" w:hAnsi="Montserrat" w:cs="Montserrat"/>
          <w:b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sz w:val="24"/>
          <w:szCs w:val="24"/>
        </w:rPr>
        <w:t>certificate</w:t>
      </w:r>
      <w:proofErr w:type="spellEnd"/>
    </w:p>
    <w:p w14:paraId="270A59A1" w14:textId="77777777" w:rsidR="00394808" w:rsidRDefault="00394808">
      <w:pPr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p w14:paraId="531D2A16" w14:textId="77777777" w:rsidR="00394808" w:rsidRDefault="00000000">
      <w:pPr>
        <w:jc w:val="both"/>
        <w:rPr>
          <w:rFonts w:ascii="Montserrat" w:eastAsia="Montserrat" w:hAnsi="Montserrat" w:cs="Montserrat"/>
          <w:color w:val="222222"/>
          <w:highlight w:val="white"/>
        </w:rPr>
      </w:pPr>
      <w:r>
        <w:rPr>
          <w:rFonts w:ascii="Montserrat" w:eastAsia="Montserrat" w:hAnsi="Montserrat" w:cs="Montserrat"/>
          <w:color w:val="222222"/>
          <w:highlight w:val="white"/>
        </w:rPr>
        <w:t xml:space="preserve">In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terms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of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quality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,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our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processes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are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up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to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the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standard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required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by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the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market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>.</w:t>
      </w:r>
    </w:p>
    <w:p w14:paraId="20E47B77" w14:textId="77777777" w:rsidR="00394808" w:rsidRDefault="00000000">
      <w:pPr>
        <w:jc w:val="both"/>
        <w:rPr>
          <w:rFonts w:ascii="Montserrat" w:eastAsia="Montserrat" w:hAnsi="Montserrat" w:cs="Montserrat"/>
          <w:color w:val="222222"/>
          <w:highlight w:val="white"/>
        </w:rPr>
      </w:pPr>
      <w:r>
        <w:rPr>
          <w:rFonts w:ascii="Montserrat" w:eastAsia="Montserrat" w:hAnsi="Montserrat" w:cs="Montserrat"/>
          <w:noProof/>
          <w:color w:val="222222"/>
          <w:highlight w:val="white"/>
        </w:rPr>
        <w:drawing>
          <wp:inline distT="114300" distB="114300" distL="114300" distR="114300" wp14:anchorId="41B1433C" wp14:editId="486D1F5A">
            <wp:extent cx="5760410" cy="23368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233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61462A" w14:textId="77777777" w:rsidR="00394808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20" w:line="335" w:lineRule="auto"/>
        <w:jc w:val="both"/>
        <w:rPr>
          <w:rFonts w:ascii="Montserrat" w:eastAsia="Montserrat" w:hAnsi="Montserrat" w:cs="Montserrat"/>
          <w:color w:val="222222"/>
          <w:highlight w:val="white"/>
        </w:rPr>
      </w:pPr>
      <w:proofErr w:type="spellStart"/>
      <w:r>
        <w:rPr>
          <w:rFonts w:ascii="Montserrat" w:eastAsia="Montserrat" w:hAnsi="Montserrat" w:cs="Montserrat"/>
          <w:b/>
          <w:color w:val="222222"/>
          <w:highlight w:val="white"/>
        </w:rPr>
        <w:t>The</w:t>
      </w:r>
      <w:proofErr w:type="spellEnd"/>
      <w:r>
        <w:rPr>
          <w:rFonts w:ascii="Montserrat" w:eastAsia="Montserrat" w:hAnsi="Montserrat" w:cs="Montserrat"/>
          <w:b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color w:val="222222"/>
          <w:highlight w:val="white"/>
        </w:rPr>
        <w:t>satisfaction</w:t>
      </w:r>
      <w:proofErr w:type="spellEnd"/>
      <w:r>
        <w:rPr>
          <w:rFonts w:ascii="Montserrat" w:eastAsia="Montserrat" w:hAnsi="Montserrat" w:cs="Montserrat"/>
          <w:b/>
          <w:color w:val="222222"/>
          <w:highlight w:val="white"/>
        </w:rPr>
        <w:t xml:space="preserve"> of </w:t>
      </w:r>
      <w:proofErr w:type="spellStart"/>
      <w:r>
        <w:rPr>
          <w:rFonts w:ascii="Montserrat" w:eastAsia="Montserrat" w:hAnsi="Montserrat" w:cs="Montserrat"/>
          <w:b/>
          <w:color w:val="222222"/>
          <w:highlight w:val="white"/>
        </w:rPr>
        <w:t>our</w:t>
      </w:r>
      <w:proofErr w:type="spellEnd"/>
      <w:r>
        <w:rPr>
          <w:rFonts w:ascii="Montserrat" w:eastAsia="Montserrat" w:hAnsi="Montserrat" w:cs="Montserrat"/>
          <w:b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color w:val="222222"/>
          <w:highlight w:val="white"/>
        </w:rPr>
        <w:t>customers</w:t>
      </w:r>
      <w:proofErr w:type="spellEnd"/>
      <w:r>
        <w:rPr>
          <w:rFonts w:ascii="Montserrat" w:eastAsia="Montserrat" w:hAnsi="Montserrat" w:cs="Montserrat"/>
          <w:b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color w:val="222222"/>
          <w:highlight w:val="white"/>
        </w:rPr>
        <w:t>is</w:t>
      </w:r>
      <w:proofErr w:type="spellEnd"/>
      <w:r>
        <w:rPr>
          <w:rFonts w:ascii="Montserrat" w:eastAsia="Montserrat" w:hAnsi="Montserrat" w:cs="Montserrat"/>
          <w:b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color w:val="222222"/>
          <w:highlight w:val="white"/>
        </w:rPr>
        <w:t>an</w:t>
      </w:r>
      <w:proofErr w:type="spellEnd"/>
      <w:r>
        <w:rPr>
          <w:rFonts w:ascii="Montserrat" w:eastAsia="Montserrat" w:hAnsi="Montserrat" w:cs="Montserrat"/>
          <w:b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color w:val="222222"/>
          <w:highlight w:val="white"/>
        </w:rPr>
        <w:t>important</w:t>
      </w:r>
      <w:proofErr w:type="spellEnd"/>
      <w:r>
        <w:rPr>
          <w:rFonts w:ascii="Montserrat" w:eastAsia="Montserrat" w:hAnsi="Montserrat" w:cs="Montserrat"/>
          <w:b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color w:val="222222"/>
          <w:highlight w:val="white"/>
        </w:rPr>
        <w:t>indicator</w:t>
      </w:r>
      <w:proofErr w:type="spellEnd"/>
      <w:r>
        <w:rPr>
          <w:rFonts w:ascii="Montserrat" w:eastAsia="Montserrat" w:hAnsi="Montserrat" w:cs="Montserrat"/>
          <w:b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color w:val="222222"/>
          <w:highlight w:val="white"/>
        </w:rPr>
        <w:t>for</w:t>
      </w:r>
      <w:proofErr w:type="spellEnd"/>
      <w:r>
        <w:rPr>
          <w:rFonts w:ascii="Montserrat" w:eastAsia="Montserrat" w:hAnsi="Montserrat" w:cs="Montserrat"/>
          <w:b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color w:val="222222"/>
          <w:highlight w:val="white"/>
        </w:rPr>
        <w:t>us</w:t>
      </w:r>
      <w:proofErr w:type="spellEnd"/>
      <w:r>
        <w:rPr>
          <w:rFonts w:ascii="Montserrat" w:eastAsia="Montserrat" w:hAnsi="Montserrat" w:cs="Montserrat"/>
          <w:b/>
          <w:color w:val="222222"/>
          <w:highlight w:val="white"/>
        </w:rPr>
        <w:t xml:space="preserve">. </w:t>
      </w:r>
      <w:r>
        <w:rPr>
          <w:rFonts w:ascii="Montserrat" w:eastAsia="Montserrat" w:hAnsi="Montserrat" w:cs="Montserrat"/>
          <w:color w:val="222222"/>
          <w:highlight w:val="white"/>
        </w:rPr>
        <w:t xml:space="preserve">On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the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basis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of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the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ISO 9001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certificate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,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customers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know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that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they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are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doing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business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with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a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company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that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knows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its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main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business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processes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,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knows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how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to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identify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opportunities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and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prevent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potential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risks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.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Our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trading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,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development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and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production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are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under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constant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control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and in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accordance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with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international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standards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>.</w:t>
      </w:r>
    </w:p>
    <w:p w14:paraId="46CDB377" w14:textId="77777777" w:rsidR="00394808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20" w:line="335" w:lineRule="auto"/>
        <w:jc w:val="both"/>
        <w:rPr>
          <w:rFonts w:ascii="Montserrat" w:eastAsia="Montserrat" w:hAnsi="Montserrat" w:cs="Montserrat"/>
          <w:color w:val="222222"/>
          <w:highlight w:val="white"/>
        </w:rPr>
      </w:pPr>
      <w:r>
        <w:rPr>
          <w:rFonts w:ascii="Montserrat" w:eastAsia="Montserrat" w:hAnsi="Montserrat" w:cs="Montserrat"/>
          <w:color w:val="222222"/>
          <w:highlight w:val="white"/>
        </w:rPr>
        <w:t xml:space="preserve">ISO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certification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,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which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we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received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based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on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the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audit,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brings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to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our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company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>:</w:t>
      </w:r>
    </w:p>
    <w:p w14:paraId="5C6ABFF5" w14:textId="77777777" w:rsidR="00394808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35" w:lineRule="auto"/>
        <w:jc w:val="both"/>
        <w:rPr>
          <w:rFonts w:ascii="Montserrat" w:eastAsia="Montserrat" w:hAnsi="Montserrat" w:cs="Montserrat"/>
          <w:color w:val="222222"/>
          <w:highlight w:val="white"/>
        </w:rPr>
      </w:pP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increasing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credibility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>,</w:t>
      </w:r>
    </w:p>
    <w:p w14:paraId="06531125" w14:textId="77777777" w:rsidR="00394808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35" w:lineRule="auto"/>
        <w:jc w:val="both"/>
        <w:rPr>
          <w:rFonts w:ascii="Montserrat" w:eastAsia="Montserrat" w:hAnsi="Montserrat" w:cs="Montserrat"/>
          <w:color w:val="222222"/>
          <w:highlight w:val="white"/>
        </w:rPr>
      </w:pP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increasing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competitiveness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>,</w:t>
      </w:r>
    </w:p>
    <w:p w14:paraId="3BC56493" w14:textId="77777777" w:rsidR="00394808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35" w:lineRule="auto"/>
        <w:jc w:val="both"/>
        <w:rPr>
          <w:rFonts w:ascii="Montserrat" w:eastAsia="Montserrat" w:hAnsi="Montserrat" w:cs="Montserrat"/>
          <w:color w:val="222222"/>
          <w:highlight w:val="white"/>
        </w:rPr>
      </w:pP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optimization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and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systematic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management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processes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>,</w:t>
      </w:r>
    </w:p>
    <w:p w14:paraId="1EB034B8" w14:textId="77777777" w:rsidR="00394808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20" w:line="335" w:lineRule="auto"/>
        <w:jc w:val="both"/>
        <w:rPr>
          <w:rFonts w:ascii="Montserrat" w:eastAsia="Montserrat" w:hAnsi="Montserrat" w:cs="Montserrat"/>
          <w:color w:val="222222"/>
          <w:highlight w:val="white"/>
        </w:rPr>
      </w:pP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increasing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the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value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of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the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organization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>,</w:t>
      </w:r>
    </w:p>
    <w:p w14:paraId="68E33E19" w14:textId="77777777" w:rsidR="00394808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20" w:line="335" w:lineRule="auto"/>
        <w:jc w:val="both"/>
        <w:rPr>
          <w:rFonts w:ascii="Montserrat" w:eastAsia="Montserrat" w:hAnsi="Montserrat" w:cs="Montserrat"/>
          <w:color w:val="222222"/>
          <w:highlight w:val="white"/>
        </w:rPr>
      </w:pPr>
      <w:r>
        <w:rPr>
          <w:rFonts w:ascii="Montserrat" w:eastAsia="Montserrat" w:hAnsi="Montserrat" w:cs="Montserrat"/>
          <w:color w:val="222222"/>
          <w:highlight w:val="white"/>
        </w:rPr>
        <w:t xml:space="preserve">and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many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other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benefits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>.</w:t>
      </w:r>
    </w:p>
    <w:p w14:paraId="70D23B51" w14:textId="77777777" w:rsidR="00394808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20" w:line="335" w:lineRule="auto"/>
        <w:jc w:val="both"/>
        <w:rPr>
          <w:rFonts w:ascii="Montserrat" w:eastAsia="Montserrat" w:hAnsi="Montserrat" w:cs="Montserrat"/>
          <w:color w:val="222222"/>
          <w:highlight w:val="white"/>
        </w:rPr>
      </w:pP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Despite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the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fact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that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we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are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still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a startup,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our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standards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are set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correctly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.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The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certificate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was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issued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to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us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by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an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accredited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certification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body -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System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certifications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s. r. o.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about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. -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under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the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auspices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of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the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worldwide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association International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Accreditation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Forum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(IAF).</w:t>
      </w:r>
    </w:p>
    <w:p w14:paraId="4C3A8464" w14:textId="77777777" w:rsidR="00394808" w:rsidRDefault="0039480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20" w:line="335" w:lineRule="auto"/>
        <w:jc w:val="both"/>
        <w:rPr>
          <w:rFonts w:ascii="Montserrat" w:eastAsia="Montserrat" w:hAnsi="Montserrat" w:cs="Montserrat"/>
          <w:color w:val="222222"/>
          <w:highlight w:val="white"/>
        </w:rPr>
      </w:pPr>
    </w:p>
    <w:p w14:paraId="7BF5D4CE" w14:textId="77777777" w:rsidR="00394808" w:rsidRDefault="0039480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20" w:line="335" w:lineRule="auto"/>
        <w:jc w:val="both"/>
        <w:rPr>
          <w:rFonts w:ascii="Montserrat" w:eastAsia="Montserrat" w:hAnsi="Montserrat" w:cs="Montserrat"/>
          <w:color w:val="222222"/>
          <w:highlight w:val="white"/>
        </w:rPr>
      </w:pPr>
    </w:p>
    <w:p w14:paraId="20F1D2EE" w14:textId="77777777" w:rsidR="00394808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20" w:line="335" w:lineRule="auto"/>
        <w:jc w:val="center"/>
        <w:rPr>
          <w:rFonts w:ascii="Montserrat" w:eastAsia="Montserrat" w:hAnsi="Montserrat" w:cs="Montserrat"/>
          <w:color w:val="222222"/>
          <w:highlight w:val="white"/>
        </w:rPr>
      </w:pPr>
      <w:r>
        <w:rPr>
          <w:rFonts w:ascii="Montserrat" w:eastAsia="Montserrat" w:hAnsi="Montserrat" w:cs="Montserrat"/>
          <w:noProof/>
          <w:color w:val="222222"/>
          <w:highlight w:val="white"/>
        </w:rPr>
        <w:lastRenderedPageBreak/>
        <w:drawing>
          <wp:inline distT="114300" distB="114300" distL="114300" distR="114300" wp14:anchorId="1D588F46" wp14:editId="697D2028">
            <wp:extent cx="5128766" cy="7265000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8766" cy="726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35C41B" w14:textId="77777777" w:rsidR="00394808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20" w:line="335" w:lineRule="auto"/>
        <w:rPr>
          <w:rFonts w:ascii="Montserrat" w:eastAsia="Montserrat" w:hAnsi="Montserrat" w:cs="Montserrat"/>
          <w:color w:val="222222"/>
          <w:highlight w:val="white"/>
        </w:rPr>
      </w:pP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Certificate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ISO 9001:2015 -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Quality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management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system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for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design,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development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,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sales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and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production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assurance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of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products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from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textile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materials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and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eco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leather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>.</w:t>
      </w:r>
    </w:p>
    <w:sectPr w:rsidR="00394808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41BE70" w14:textId="77777777" w:rsidR="000B60ED" w:rsidRDefault="000B60ED">
      <w:pPr>
        <w:spacing w:after="0" w:line="240" w:lineRule="auto"/>
      </w:pPr>
      <w:r>
        <w:separator/>
      </w:r>
    </w:p>
  </w:endnote>
  <w:endnote w:type="continuationSeparator" w:id="0">
    <w:p w14:paraId="758851C1" w14:textId="77777777" w:rsidR="000B60ED" w:rsidRDefault="000B60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Montserrat"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B17D1" w14:textId="77777777" w:rsidR="0039480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Montserrat" w:eastAsia="Montserrat" w:hAnsi="Montserrat" w:cs="Montserrat"/>
        <w:color w:val="000000"/>
        <w:sz w:val="20"/>
        <w:szCs w:val="20"/>
      </w:rPr>
    </w:pPr>
    <w:hyperlink r:id="rId1">
      <w:r>
        <w:rPr>
          <w:rFonts w:ascii="Montserrat" w:eastAsia="Montserrat" w:hAnsi="Montserrat" w:cs="Montserrat"/>
          <w:color w:val="0563C1"/>
          <w:sz w:val="20"/>
          <w:szCs w:val="20"/>
          <w:u w:val="single"/>
        </w:rPr>
        <w:t>dominika@wakivaky.eu</w:t>
      </w:r>
    </w:hyperlink>
  </w:p>
  <w:p w14:paraId="432DA855" w14:textId="77777777" w:rsidR="0039480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Montserrat" w:eastAsia="Montserrat" w:hAnsi="Montserrat" w:cs="Montserrat"/>
        <w:color w:val="000000"/>
        <w:sz w:val="20"/>
        <w:szCs w:val="20"/>
      </w:rPr>
    </w:pPr>
    <w:r>
      <w:rPr>
        <w:rFonts w:ascii="Montserrat" w:eastAsia="Montserrat" w:hAnsi="Montserrat" w:cs="Montserrat"/>
        <w:color w:val="000000"/>
        <w:sz w:val="20"/>
        <w:szCs w:val="20"/>
      </w:rPr>
      <w:t>+421-915-151-013</w:t>
    </w:r>
  </w:p>
  <w:p w14:paraId="499FA503" w14:textId="77777777" w:rsidR="0039480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Montserrat" w:eastAsia="Montserrat" w:hAnsi="Montserrat" w:cs="Montserrat"/>
        <w:color w:val="000000"/>
        <w:sz w:val="20"/>
        <w:szCs w:val="20"/>
      </w:rPr>
    </w:pPr>
    <w:hyperlink r:id="rId2">
      <w:r>
        <w:rPr>
          <w:rFonts w:ascii="Montserrat" w:eastAsia="Montserrat" w:hAnsi="Montserrat" w:cs="Montserrat"/>
          <w:color w:val="0563C1"/>
          <w:sz w:val="20"/>
          <w:szCs w:val="20"/>
          <w:u w:val="single"/>
        </w:rPr>
        <w:t>www.wakivaky.eu</w:t>
      </w:r>
    </w:hyperlink>
    <w:r>
      <w:rPr>
        <w:rFonts w:ascii="Montserrat" w:eastAsia="Montserrat" w:hAnsi="Montserrat" w:cs="Montserrat"/>
        <w:color w:val="000000"/>
        <w:sz w:val="20"/>
        <w:szCs w:val="20"/>
      </w:rPr>
      <w:tab/>
    </w:r>
    <w:r>
      <w:rPr>
        <w:rFonts w:ascii="Montserrat" w:eastAsia="Montserrat" w:hAnsi="Montserrat" w:cs="Montserrat"/>
        <w:color w:val="000000"/>
        <w:sz w:val="20"/>
        <w:szCs w:val="20"/>
      </w:rPr>
      <w:tab/>
    </w:r>
    <w:r>
      <w:rPr>
        <w:rFonts w:ascii="Montserrat" w:eastAsia="Montserrat" w:hAnsi="Montserrat" w:cs="Montserrat"/>
        <w:color w:val="000000"/>
        <w:sz w:val="20"/>
        <w:szCs w:val="20"/>
      </w:rPr>
      <w:fldChar w:fldCharType="begin"/>
    </w:r>
    <w:r>
      <w:rPr>
        <w:rFonts w:ascii="Montserrat" w:eastAsia="Montserrat" w:hAnsi="Montserrat" w:cs="Montserrat"/>
        <w:color w:val="000000"/>
        <w:sz w:val="20"/>
        <w:szCs w:val="20"/>
      </w:rPr>
      <w:instrText>PAGE</w:instrText>
    </w:r>
    <w:r>
      <w:rPr>
        <w:rFonts w:ascii="Montserrat" w:eastAsia="Montserrat" w:hAnsi="Montserrat" w:cs="Montserrat"/>
        <w:color w:val="000000"/>
        <w:sz w:val="20"/>
        <w:szCs w:val="20"/>
      </w:rPr>
      <w:fldChar w:fldCharType="separate"/>
    </w:r>
    <w:r w:rsidR="00C7738B">
      <w:rPr>
        <w:rFonts w:ascii="Montserrat" w:eastAsia="Montserrat" w:hAnsi="Montserrat" w:cs="Montserrat"/>
        <w:noProof/>
        <w:color w:val="000000"/>
        <w:sz w:val="20"/>
        <w:szCs w:val="20"/>
      </w:rPr>
      <w:t>1</w:t>
    </w:r>
    <w:r>
      <w:rPr>
        <w:rFonts w:ascii="Montserrat" w:eastAsia="Montserrat" w:hAnsi="Montserrat" w:cs="Montserrat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F2D42A" w14:textId="77777777" w:rsidR="000B60ED" w:rsidRDefault="000B60ED">
      <w:pPr>
        <w:spacing w:after="0" w:line="240" w:lineRule="auto"/>
      </w:pPr>
      <w:r>
        <w:separator/>
      </w:r>
    </w:p>
  </w:footnote>
  <w:footnote w:type="continuationSeparator" w:id="0">
    <w:p w14:paraId="4DA701A7" w14:textId="77777777" w:rsidR="000B60ED" w:rsidRDefault="000B60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402DE" w14:textId="77777777" w:rsidR="0039480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noProof/>
        <w:color w:val="000000"/>
      </w:rPr>
      <w:drawing>
        <wp:inline distT="0" distB="0" distL="0" distR="0" wp14:anchorId="00FD663B" wp14:editId="144795EA">
          <wp:extent cx="966007" cy="568643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6007" cy="56864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A5EF27E" w14:textId="77777777" w:rsidR="00394808" w:rsidRDefault="0039480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7B5104"/>
    <w:multiLevelType w:val="multilevel"/>
    <w:tmpl w:val="9CF61F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879739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4808"/>
    <w:rsid w:val="000B60ED"/>
    <w:rsid w:val="00394808"/>
    <w:rsid w:val="00C77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620B2"/>
  <w15:docId w15:val="{F4A3243A-A83A-4840-9286-6933F6140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about:blank" TargetMode="External"/><Relationship Id="rId1" Type="http://schemas.openxmlformats.org/officeDocument/2006/relationships/hyperlink" Target="mailto:dominika@wakivaky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187</Words>
  <Characters>1066</Characters>
  <Application>Microsoft Office Word</Application>
  <DocSecurity>0</DocSecurity>
  <Lines>8</Lines>
  <Paragraphs>2</Paragraphs>
  <ScaleCrop>false</ScaleCrop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Dominika</dc:creator>
  <cp:lastModifiedBy>d.podolanova@gmail.com</cp:lastModifiedBy>
  <cp:revision>2</cp:revision>
  <dcterms:created xsi:type="dcterms:W3CDTF">2023-09-21T13:11:00Z</dcterms:created>
  <dcterms:modified xsi:type="dcterms:W3CDTF">2023-09-21T13:11:00Z</dcterms:modified>
</cp:coreProperties>
</file>